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综合组教研工作计划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-20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 xml:space="preserve">  春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sectPr>
          <w:pgSz w:w="11907" w:h="16840"/>
          <w:pgMar w:top="1701" w:right="1701" w:bottom="1701" w:left="1701" w:header="284" w:footer="284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eastAsia="zh-CN"/>
        </w:rPr>
        <w:t>金坛区建昌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综合组教研工作计划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3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-20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 xml:space="preserve">  春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本学期，综合教研组将认真解读、贯彻、落实</w:t>
      </w:r>
      <w:r>
        <w:rPr>
          <w:rFonts w:hint="eastAsia" w:ascii="宋体" w:hAnsi="宋体" w:eastAsia="宋体" w:cs="宋体"/>
          <w:sz w:val="24"/>
          <w:lang w:eastAsia="zh-CN"/>
        </w:rPr>
        <w:t>区</w:t>
      </w:r>
      <w:r>
        <w:rPr>
          <w:rFonts w:hint="eastAsia" w:ascii="宋体" w:hAnsi="宋体" w:eastAsia="宋体" w:cs="宋体"/>
          <w:sz w:val="24"/>
        </w:rPr>
        <w:t>教育局教学工作会议下达的相关文件精神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以我</w:t>
      </w:r>
      <w:r>
        <w:rPr>
          <w:rFonts w:hint="eastAsia" w:ascii="宋体" w:hAnsi="宋体" w:eastAsia="宋体" w:cs="宋体"/>
          <w:sz w:val="24"/>
          <w:lang w:eastAsia="zh-CN"/>
        </w:rPr>
        <w:t>区</w:t>
      </w:r>
      <w:r>
        <w:rPr>
          <w:rFonts w:hint="eastAsia" w:ascii="宋体" w:hAnsi="宋体" w:eastAsia="宋体" w:cs="宋体"/>
          <w:sz w:val="24"/>
        </w:rPr>
        <w:t>“学校主动发展”</w:t>
      </w:r>
      <w:r>
        <w:rPr>
          <w:rFonts w:hint="eastAsia" w:ascii="宋体" w:hAnsi="宋体" w:eastAsia="宋体" w:cs="宋体"/>
          <w:sz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</w:rPr>
        <w:t>“优化教学常态”为契机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秉承“</w:t>
      </w:r>
      <w:r>
        <w:rPr>
          <w:rFonts w:hint="eastAsia" w:ascii="宋体" w:hAnsi="宋体" w:eastAsia="宋体" w:cs="宋体"/>
          <w:sz w:val="24"/>
          <w:lang w:eastAsia="zh-CN"/>
        </w:rPr>
        <w:t>润真、润善、润美</w:t>
      </w:r>
      <w:r>
        <w:rPr>
          <w:rFonts w:hint="eastAsia" w:ascii="宋体" w:hAnsi="宋体" w:eastAsia="宋体" w:cs="宋体"/>
          <w:sz w:val="24"/>
        </w:rPr>
        <w:t>”的办学理念，以教学常规达标为抓手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立足学校现状，探寻适合我校师生素质发展的有效策略、措施，</w:t>
      </w:r>
      <w:r>
        <w:rPr>
          <w:rFonts w:hint="eastAsia" w:ascii="宋体" w:hAnsi="宋体" w:eastAsia="宋体" w:cs="宋体"/>
          <w:sz w:val="24"/>
          <w:lang w:val="en-US" w:eastAsia="zh-CN"/>
        </w:rPr>
        <w:t>务</w:t>
      </w:r>
      <w:r>
        <w:rPr>
          <w:rFonts w:hint="eastAsia" w:ascii="宋体" w:hAnsi="宋体" w:eastAsia="宋体" w:cs="宋体"/>
          <w:sz w:val="24"/>
        </w:rPr>
        <w:t>实校本教研，继续优化课堂教学，</w:t>
      </w:r>
      <w:r>
        <w:rPr>
          <w:rFonts w:hint="eastAsia" w:ascii="宋体" w:hAnsi="宋体" w:eastAsia="宋体" w:cs="宋体"/>
          <w:sz w:val="24"/>
          <w:lang w:val="en-US" w:eastAsia="zh-CN"/>
        </w:rPr>
        <w:t>充分</w:t>
      </w:r>
      <w:r>
        <w:rPr>
          <w:rFonts w:hint="eastAsia" w:ascii="宋体" w:hAnsi="宋体" w:eastAsia="宋体" w:cs="宋体"/>
          <w:sz w:val="24"/>
        </w:rPr>
        <w:t>落实减负增效，进一步提高管理实效，全面提高教育教学质量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以改变学生学习方式为突破口，培养学生的创新精神和实践能力，促进学生健康及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动手</w:t>
      </w:r>
      <w:r>
        <w:rPr>
          <w:rFonts w:hint="eastAsia" w:ascii="宋体" w:hAnsi="宋体" w:eastAsia="宋体" w:cs="宋体"/>
          <w:sz w:val="24"/>
          <w:szCs w:val="24"/>
        </w:rPr>
        <w:t>操作能力的发展，同时加强师资队伍的建设，提高教师自身的专业知识和业务能力，与时俱进，争创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</w:t>
      </w:r>
      <w:r>
        <w:rPr>
          <w:rFonts w:hint="eastAsia" w:ascii="宋体" w:hAnsi="宋体" w:eastAsia="宋体" w:cs="宋体"/>
          <w:sz w:val="24"/>
          <w:szCs w:val="24"/>
        </w:rPr>
        <w:t>教研组的特色。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二、工作要点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（一）加强教学常规，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t>优化常态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课堂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教师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应做到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认真钻研课标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教材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关注每一个学生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，在充分了解学生前概念的基础上，严格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按照“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认真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钻研教材——形成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创造性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教案——实施课堂教学——反思记录教学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心得——二次改进课堂教学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”的过程进行备课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，形成符合我校学生实际情况的特色课堂，同时</w:t>
      </w:r>
      <w:r>
        <w:rPr>
          <w:rFonts w:hint="eastAsia" w:ascii="宋体" w:hAnsi="宋体" w:eastAsia="宋体" w:cs="宋体"/>
          <w:sz w:val="24"/>
          <w:szCs w:val="24"/>
        </w:rPr>
        <w:t>认真执行学校的上课、听课制度，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优化常态课堂，</w:t>
      </w:r>
      <w:r>
        <w:rPr>
          <w:rFonts w:hint="eastAsia" w:ascii="宋体" w:hAnsi="宋体" w:eastAsia="宋体" w:cs="宋体"/>
          <w:sz w:val="24"/>
          <w:szCs w:val="24"/>
        </w:rPr>
        <w:t>使本教研组的课具有自己的特点。重视每一位学生的发展，帮助学生树立信心，促进学生生动、活泼、主动的发展。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（二）加强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t>外出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学习，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t>学会融会贯通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组织每位教师学习课程标准，学习相关教育理论，指导教学实践。</w:t>
      </w:r>
      <w:r>
        <w:rPr>
          <w:rFonts w:hint="eastAsia" w:ascii="宋体" w:hAnsi="宋体" w:eastAsia="宋体" w:cs="宋体"/>
          <w:sz w:val="24"/>
        </w:rPr>
        <w:t>以公开教学研究课、课题研究课、外出观摩名师公开课及课例学习为引领，以集体备课、互相听课、推门听课为实践指导，立足常态，</w:t>
      </w:r>
      <w:r>
        <w:rPr>
          <w:rFonts w:hint="eastAsia" w:ascii="宋体" w:hAnsi="宋体" w:eastAsia="宋体" w:cs="宋体"/>
          <w:sz w:val="24"/>
          <w:lang w:eastAsia="zh-CN"/>
        </w:rPr>
        <w:t>将所学到的先进研究课、展示课、公开课进行充分的消化吸收，有针对的缩减或改进成符合我校学生实际情况常态课，真正做到将他人的知识、理念为己所用，从而有效</w:t>
      </w:r>
      <w:r>
        <w:rPr>
          <w:rFonts w:hint="eastAsia" w:ascii="宋体" w:hAnsi="宋体" w:eastAsia="宋体" w:cs="宋体"/>
          <w:sz w:val="24"/>
        </w:rPr>
        <w:t>提升课堂教学水平</w:t>
      </w:r>
      <w:r>
        <w:rPr>
          <w:rFonts w:hint="eastAsia" w:ascii="宋体" w:hAnsi="宋体" w:eastAsia="宋体" w:cs="宋体"/>
          <w:sz w:val="24"/>
          <w:lang w:eastAsia="zh-CN"/>
        </w:rPr>
        <w:t>，提高课堂教学效果。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（三）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t>加强社团建设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，丰富课余生活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学校继续以体艺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2+1及区科技节为组织平台，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抓好特长教学和学科竞赛，培养学生的综合素质，为学生的全面成长搭建舞台。积极指导学生开展课外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社团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活动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重视课堂教学的拓展延伸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处理好各学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科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之间的关系，开展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有利于学生综合能力发展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的活动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。老师们要做好引路人的作用，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以赛促学，丰富学生的课余生活，提高学生的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eastAsia="zh-CN"/>
        </w:rPr>
        <w:t>动手能力和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创新意识。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（四）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t>两手抓两手都要硬，落实高效常态课堂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教研方面　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具体体现在两手抓：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抓学科教研活动，通过教研活动提高课堂教学水平。我组通过汇报课、研究课、展示课活动，鼓励新老教师积极参加讲课，通过共同听课评课，相互学习促进。同时通过讲课活动，发现组内的弱课，重点抓弱课，努力提高弱课质量。通过教研活动，也可发现组内的典型课例，本学期我们将会注意典型课例的积累，把好课特色课及时记录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抓好常规课堂教学管理，规范课堂教学，做到好课堂从基础抓起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养成良好的课堂教学习惯，通过教研活动提高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常态</w:t>
      </w:r>
      <w:r>
        <w:rPr>
          <w:rFonts w:hint="eastAsia" w:ascii="宋体" w:hAnsi="宋体" w:eastAsia="宋体" w:cs="宋体"/>
          <w:sz w:val="24"/>
          <w:szCs w:val="24"/>
        </w:rPr>
        <w:t xml:space="preserve">课堂质量。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常规工作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严抓备课质量和课堂教学质量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端正教学思想，改变教育观念，上好每门课程，教好每一节课。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科任教师认真研读本学科的课程标准与教材，联系学生实际，探索教法，编写好教案，上好每一节课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编写教案，课堂教学必须重视实验操作指导，不仅要求学生会做实验，还要注意安全指导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继续做好学生习惯培养，培养学生养成良好的学习、生活和行为习惯。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.突出教研组的教研功能，通过教研活动提高教师课堂教学质量，为迎接检查做好充分准备。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.抓好各学科专业队伍的建设，逐渐完善和提高各专业队伍的专业水平。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.做好成果预设，从学期开始就着手进行准备，把工作做到前头，争取更多的时间和更优质的成果质量。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本学期具体工作安排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2" w:firstLineChars="196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2" w:firstLineChars="196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二、三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月份：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1.教研组召开教研会，共同商讨拟订工作计划，保证各学科工作开展目标方向统一，增强教研组凝聚力。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2.制定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校教研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课计划安排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3.各学科进行集体备课与相关理论学习。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4.校兴趣小组人员安排与实施。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制定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公开课计划安排。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/>
        </w:rPr>
        <w:t>确定人员负责艺术节相关安排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7.参加</w:t>
      </w:r>
      <w:r>
        <w:rPr>
          <w:rFonts w:hint="eastAsia" w:ascii="宋体" w:hAnsi="宋体" w:eastAsia="宋体" w:cs="宋体"/>
          <w:sz w:val="24"/>
          <w:szCs w:val="24"/>
        </w:rPr>
        <w:t>中小学生研究性学习研讨活动并组织金坛区优秀成果评选活动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.召开各类组织成员会议；各校学期校本研训计划教研组计划网上交流工作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.全区STEM教育组织研讨活动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.综合类课程单元分析会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.组织参加</w:t>
      </w:r>
      <w:r>
        <w:rPr>
          <w:rFonts w:hint="eastAsia" w:ascii="宋体" w:hAnsi="宋体" w:cs="宋体"/>
          <w:sz w:val="24"/>
          <w:szCs w:val="24"/>
        </w:rPr>
        <w:t>常州市小学科学年会暨新课程培训活动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 w:cs="宋体"/>
          <w:kern w:val="0"/>
          <w:sz w:val="24"/>
          <w:szCs w:val="24"/>
        </w:rPr>
        <w:t>组织</w:t>
      </w:r>
      <w:r>
        <w:rPr>
          <w:rFonts w:ascii="宋体" w:hAnsi="宋体" w:cs="宋体"/>
          <w:kern w:val="0"/>
          <w:sz w:val="24"/>
          <w:szCs w:val="24"/>
        </w:rPr>
        <w:t>金坛区小学科学</w:t>
      </w:r>
      <w:r>
        <w:rPr>
          <w:rFonts w:hint="eastAsia" w:ascii="宋体" w:hAnsi="宋体" w:cs="宋体"/>
          <w:kern w:val="0"/>
          <w:sz w:val="24"/>
          <w:szCs w:val="24"/>
        </w:rPr>
        <w:t>教师评优课评比活动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sz w:val="24"/>
          <w:szCs w:val="24"/>
        </w:rPr>
        <w:t>.参加</w:t>
      </w:r>
      <w:r>
        <w:rPr>
          <w:rFonts w:hint="eastAsia" w:ascii="宋体" w:hAnsi="宋体" w:cs="宋体"/>
          <w:sz w:val="24"/>
          <w:szCs w:val="24"/>
        </w:rPr>
        <w:t>常州市</w:t>
      </w:r>
      <w:r>
        <w:rPr>
          <w:rFonts w:hint="eastAsia" w:ascii="宋体" w:hAnsi="宋体" w:cs="宋体"/>
          <w:bCs/>
          <w:sz w:val="24"/>
          <w:szCs w:val="24"/>
        </w:rPr>
        <w:t>《道德与法治》新教材培训暨研究课活动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14.</w:t>
      </w:r>
      <w:r>
        <w:rPr>
          <w:rFonts w:hint="eastAsia" w:ascii="宋体" w:hAnsi="宋体"/>
          <w:sz w:val="24"/>
          <w:szCs w:val="24"/>
        </w:rPr>
        <w:t>组织参加常州市中小学综合实践活动区域展示</w:t>
      </w:r>
    </w:p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组织参加常州市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学校体育年度论文报告会、体教专委会年会</w:t>
      </w:r>
    </w:p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组织观摩常州市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学校体育改革大课间现场会</w:t>
      </w:r>
    </w:p>
    <w:p>
      <w:pPr>
        <w:keepNext w:val="0"/>
        <w:keepLines w:val="0"/>
        <w:pageBreakBefore w:val="0"/>
        <w:widowControl w:val="0"/>
        <w:tabs>
          <w:tab w:val="left" w:pos="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省小学评优课系列准备教学研讨活动一</w:t>
      </w:r>
    </w:p>
    <w:p>
      <w:pPr>
        <w:keepNext w:val="0"/>
        <w:keepLines w:val="0"/>
        <w:pageBreakBefore w:val="0"/>
        <w:widowControl w:val="0"/>
        <w:tabs>
          <w:tab w:val="left" w:pos="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18.各学段学科中心组教学研讨活动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sz w:val="24"/>
          <w:szCs w:val="24"/>
        </w:rPr>
        <w:t>.体育教学训练专项研讨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省小学评优课系列准备教学研讨活动二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组织部分中小学音乐教师开展音乐教学信息化研讨及部分课题研究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cs="宋体"/>
          <w:sz w:val="24"/>
          <w:szCs w:val="24"/>
          <w:lang w:eastAsia="zh-CN"/>
        </w:rPr>
        <w:t>小学音乐</w:t>
      </w:r>
      <w:r>
        <w:rPr>
          <w:rFonts w:hint="eastAsia" w:ascii="宋体" w:hAnsi="宋体" w:cs="宋体"/>
          <w:sz w:val="24"/>
          <w:szCs w:val="24"/>
        </w:rPr>
        <w:t>教学研究课。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月份：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各类组织活动安排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0" w:firstLineChars="196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</w:rPr>
        <w:t>金坛区小学综合实践活动基本功比赛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组织</w:t>
      </w:r>
      <w:r>
        <w:rPr>
          <w:rFonts w:hint="eastAsia" w:ascii="宋体" w:hAnsi="宋体" w:cs="宋体"/>
          <w:sz w:val="24"/>
          <w:szCs w:val="24"/>
          <w:lang w:val="zh-CN"/>
        </w:rPr>
        <w:t>开展</w:t>
      </w:r>
      <w:r>
        <w:rPr>
          <w:rFonts w:hint="eastAsia" w:ascii="宋体" w:hAnsi="宋体" w:cs="宋体"/>
          <w:sz w:val="24"/>
          <w:szCs w:val="24"/>
        </w:rPr>
        <w:t>金坛区</w:t>
      </w:r>
      <w:r>
        <w:rPr>
          <w:rFonts w:hint="eastAsia" w:ascii="宋体" w:hAnsi="宋体"/>
          <w:sz w:val="24"/>
          <w:szCs w:val="24"/>
        </w:rPr>
        <w:t>小学综合实践活动基本功比赛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4.组织</w:t>
      </w:r>
      <w:r>
        <w:rPr>
          <w:rFonts w:hint="eastAsia" w:ascii="宋体" w:hAnsi="宋体" w:cs="宋体"/>
          <w:sz w:val="24"/>
          <w:szCs w:val="24"/>
          <w:lang w:val="zh-CN"/>
        </w:rPr>
        <w:t>开展</w:t>
      </w:r>
      <w:r>
        <w:rPr>
          <w:rFonts w:hint="eastAsia" w:ascii="宋体" w:hAnsi="宋体" w:cs="宋体"/>
          <w:sz w:val="24"/>
          <w:szCs w:val="24"/>
        </w:rPr>
        <w:t>金坛区</w:t>
      </w:r>
      <w:r>
        <w:rPr>
          <w:rFonts w:hint="eastAsia" w:ascii="宋体" w:hAnsi="宋体"/>
          <w:sz w:val="24"/>
          <w:szCs w:val="24"/>
        </w:rPr>
        <w:t>小学劳动与技术现场制作比赛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5.组织参加</w:t>
      </w:r>
      <w:r>
        <w:rPr>
          <w:rFonts w:hint="eastAsia" w:ascii="宋体" w:hAnsi="宋体"/>
          <w:sz w:val="24"/>
          <w:szCs w:val="24"/>
        </w:rPr>
        <w:t>常州市小学综合实践活动同题异构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6.</w:t>
      </w:r>
      <w:r>
        <w:rPr>
          <w:rFonts w:hint="eastAsia" w:ascii="宋体" w:hAnsi="宋体"/>
          <w:sz w:val="24"/>
          <w:szCs w:val="24"/>
        </w:rPr>
        <w:t>综合类课程单元分析会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7.组织参加</w:t>
      </w:r>
      <w:r>
        <w:rPr>
          <w:rFonts w:hint="eastAsia" w:ascii="宋体" w:hAnsi="宋体" w:cs="宋体"/>
          <w:bCs/>
          <w:sz w:val="24"/>
          <w:szCs w:val="24"/>
        </w:rPr>
        <w:t>江苏省小学道德与法治优质课展评活动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8.</w:t>
      </w:r>
      <w:r>
        <w:rPr>
          <w:rFonts w:hint="eastAsia" w:ascii="宋体" w:hAnsi="宋体"/>
          <w:sz w:val="24"/>
          <w:szCs w:val="24"/>
        </w:rPr>
        <w:t>组织</w:t>
      </w:r>
      <w:r>
        <w:rPr>
          <w:rFonts w:hint="eastAsia" w:ascii="宋体" w:hAnsi="宋体" w:cs="宋体"/>
          <w:sz w:val="24"/>
          <w:szCs w:val="24"/>
          <w:lang w:val="zh-CN"/>
        </w:rPr>
        <w:t>开展</w:t>
      </w:r>
      <w:r>
        <w:rPr>
          <w:rFonts w:hint="eastAsia" w:ascii="宋体" w:hAnsi="宋体"/>
          <w:sz w:val="24"/>
          <w:szCs w:val="24"/>
        </w:rPr>
        <w:t>金坛区小学科学基于教材的实验创新设计及现场操作比赛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</w:t>
      </w:r>
      <w:r>
        <w:rPr>
          <w:rFonts w:hint="eastAsia" w:ascii="宋体" w:hAnsi="宋体" w:cs="宋体"/>
          <w:sz w:val="24"/>
          <w:szCs w:val="24"/>
          <w:lang w:val="zh-CN"/>
        </w:rPr>
        <w:t>组织</w:t>
      </w:r>
      <w:r>
        <w:rPr>
          <w:rFonts w:hint="eastAsia" w:ascii="宋体" w:hAnsi="宋体"/>
          <w:sz w:val="24"/>
          <w:szCs w:val="24"/>
        </w:rPr>
        <w:t>参加</w:t>
      </w:r>
      <w:r>
        <w:rPr>
          <w:rFonts w:hint="eastAsia" w:ascii="宋体" w:hAnsi="宋体" w:cs="宋体"/>
          <w:sz w:val="24"/>
          <w:szCs w:val="24"/>
        </w:rPr>
        <w:t>常州市</w:t>
      </w:r>
      <w:r>
        <w:rPr>
          <w:rFonts w:hint="eastAsia" w:ascii="宋体" w:hAnsi="宋体" w:cs="宋体"/>
          <w:bCs/>
          <w:sz w:val="24"/>
          <w:szCs w:val="24"/>
        </w:rPr>
        <w:t>小学道德与法治学科同课异构活动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省小学评优课系列准备教学研讨活动三</w:t>
      </w:r>
      <w:r>
        <w:rPr>
          <w:rFonts w:hint="eastAsia" w:asciiTheme="minorEastAsia" w:hAnsi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小学体育教学切片诊断教学研讨活动</w:t>
      </w:r>
      <w:r>
        <w:rPr>
          <w:rFonts w:hint="eastAsia" w:asciiTheme="minorEastAsia" w:hAnsi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="宋体" w:hAnsi="宋体" w:cs="宋体"/>
          <w:sz w:val="24"/>
          <w:szCs w:val="24"/>
        </w:rPr>
        <w:t>组织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cs="宋体"/>
          <w:sz w:val="24"/>
          <w:szCs w:val="24"/>
        </w:rPr>
        <w:t>学音乐教师参加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常州市小学音乐“同题异构”教研活动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2" w:firstLineChars="196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月份：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各类组织活动安排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2.组织金坛区小学生第六届基于科学探究暨第二届STEM项目实践大赛活动（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3.组织金坛区综合实践校园节活动（第四届）及评比活动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4.综合类课程单元分析会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5.组织金坛区</w:t>
      </w:r>
      <w:r>
        <w:rPr>
          <w:rFonts w:hint="eastAsia" w:ascii="宋体" w:hAnsi="宋体" w:cs="宋体"/>
          <w:sz w:val="24"/>
          <w:szCs w:val="24"/>
        </w:rPr>
        <w:t>小学劳动与技术评优课活动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</w:t>
      </w:r>
      <w:r>
        <w:rPr>
          <w:rFonts w:hint="eastAsia" w:ascii="宋体" w:hAnsi="宋体" w:cs="宋体"/>
          <w:kern w:val="0"/>
          <w:sz w:val="24"/>
          <w:szCs w:val="24"/>
        </w:rPr>
        <w:t>组织参加常州市</w:t>
      </w:r>
      <w:r>
        <w:rPr>
          <w:rFonts w:hint="eastAsia" w:ascii="宋体" w:hAnsi="宋体"/>
          <w:sz w:val="24"/>
          <w:szCs w:val="24"/>
        </w:rPr>
        <w:t>中小学综合实践活动区域展示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7.组织综合类课程教师命题比赛暨研讨活动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8.组织参加</w:t>
      </w:r>
      <w:r>
        <w:rPr>
          <w:rFonts w:hint="eastAsia" w:ascii="宋体" w:hAnsi="宋体" w:cs="宋体"/>
          <w:bCs/>
          <w:sz w:val="24"/>
          <w:szCs w:val="24"/>
        </w:rPr>
        <w:t>常州市中小学法治教育优秀案例评比活动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.体育教师专题教学沙龙；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省小学评优课系列准备教学研讨活动四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72" w:firstLineChars="196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月份：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各类组织活动安排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.组织参加常州市小学综合实践活动教师基本功比赛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3.组织参加中小学综合实践活动区域展示</w:t>
      </w:r>
    </w:p>
    <w:p>
      <w:pPr>
        <w:keepNext w:val="0"/>
        <w:keepLines w:val="0"/>
        <w:pageBreakBefore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4</w:t>
      </w:r>
      <w:r>
        <w:rPr>
          <w:rFonts w:hint="eastAsia" w:asciiTheme="minorEastAsia" w:hAnsiTheme="minorEastAsia" w:cstheme="minorEastAsia"/>
          <w:sz w:val="24"/>
          <w:szCs w:val="24"/>
        </w:rPr>
        <w:t>.常州市第三十六届学校体育优秀论文征集工作；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组织观摩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省小学评优课比赛；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青年教师专业发展系列培训；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小学体育教学切片诊断教学研讨活动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七、八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月份：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各学科（含术科）教学质量检测及分析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.各学科进入成果汇总阶段，做好各学科期末收尾工作。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.期末考评。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.各类组织开展课堂教学展示、课题研究等活动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.学期总结、下学期计划；各类组织总结会议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.组织金坛公开课——金坛区综合类课程（STEM教育）暑期教师系列培训（第九届）暨金坛区劳动技术教育专项培训活动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.中小学生阳光体育运动暑假活动；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8</w:t>
      </w:r>
      <w:r>
        <w:rPr>
          <w:rFonts w:hint="eastAsia" w:asciiTheme="minorEastAsia" w:hAnsiTheme="minorEastAsia" w:cstheme="minorEastAsia"/>
          <w:sz w:val="24"/>
          <w:szCs w:val="24"/>
        </w:rPr>
        <w:t>.组织体育教师参加“名师大学堂”学习；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cs="宋体"/>
          <w:sz w:val="24"/>
          <w:szCs w:val="24"/>
          <w:lang w:eastAsia="zh-CN"/>
        </w:rPr>
        <w:t>组织部分教师参加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常州市教育学会音乐专业委员会年会。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                                                       20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</w:rPr>
      </w:pPr>
    </w:p>
    <w:sectPr>
      <w:pgSz w:w="11907" w:h="16840"/>
      <w:pgMar w:top="1701" w:right="1701" w:bottom="1701" w:left="1701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679E"/>
    <w:multiLevelType w:val="singleLevel"/>
    <w:tmpl w:val="5301679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B866D48"/>
    <w:multiLevelType w:val="singleLevel"/>
    <w:tmpl w:val="5B866D48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B88F2FC"/>
    <w:multiLevelType w:val="singleLevel"/>
    <w:tmpl w:val="5B88F2F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B88FC65"/>
    <w:multiLevelType w:val="singleLevel"/>
    <w:tmpl w:val="5B88FC6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5610F"/>
    <w:rsid w:val="032A45E5"/>
    <w:rsid w:val="22E5610F"/>
    <w:rsid w:val="275003C7"/>
    <w:rsid w:val="275602D2"/>
    <w:rsid w:val="368805ED"/>
    <w:rsid w:val="3BA27F95"/>
    <w:rsid w:val="3C7D0D3C"/>
    <w:rsid w:val="3FDB579B"/>
    <w:rsid w:val="40D764E6"/>
    <w:rsid w:val="69BE7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tent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2019-02-16T07:04:00Z</dcterms:created>
  <dc:creator>315</dc:creator>
  <cp:lastModifiedBy>315</cp:lastModifiedBy>
  <dcterms:modified xsi:type="dcterms:W3CDTF">2021-02-21T01:25:56Z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