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2AAD" w14:textId="63D0FEDB" w:rsidR="00297813" w:rsidRDefault="00FA2A0D" w:rsidP="002F646C">
      <w:pPr>
        <w:pStyle w:val="a3"/>
        <w:widowControl/>
        <w:adjustRightInd w:val="0"/>
        <w:snapToGrid w:val="0"/>
        <w:spacing w:line="520" w:lineRule="exact"/>
        <w:jc w:val="center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2023-</w:t>
      </w:r>
      <w:r w:rsidR="00000000">
        <w:rPr>
          <w:rFonts w:ascii="黑体" w:eastAsia="黑体" w:hAnsi="黑体" w:cs="黑体" w:hint="eastAsia"/>
          <w:color w:val="000000"/>
          <w:sz w:val="28"/>
          <w:szCs w:val="28"/>
        </w:rPr>
        <w:t>202</w:t>
      </w:r>
      <w:r w:rsidR="002F646C">
        <w:rPr>
          <w:rFonts w:ascii="黑体" w:eastAsia="黑体" w:hAnsi="黑体" w:cs="黑体" w:hint="eastAsia"/>
          <w:color w:val="000000"/>
          <w:sz w:val="28"/>
          <w:szCs w:val="28"/>
        </w:rPr>
        <w:t>4</w:t>
      </w:r>
      <w:r w:rsidR="00000000">
        <w:rPr>
          <w:rFonts w:ascii="黑体" w:eastAsia="黑体" w:hAnsi="黑体" w:cs="黑体" w:hint="eastAsia"/>
          <w:color w:val="000000"/>
          <w:sz w:val="28"/>
          <w:szCs w:val="28"/>
        </w:rPr>
        <w:t>学年度《</w:t>
      </w:r>
      <w:r w:rsidR="002F646C">
        <w:rPr>
          <w:rFonts w:ascii="黑体" w:eastAsia="黑体" w:hAnsi="黑体" w:cs="黑体" w:hint="eastAsia"/>
          <w:color w:val="000000"/>
          <w:sz w:val="28"/>
          <w:szCs w:val="28"/>
        </w:rPr>
        <w:t>指向科学思维发展的小学科学实验教学优化</w:t>
      </w:r>
      <w:r w:rsidR="00000000">
        <w:rPr>
          <w:rFonts w:ascii="黑体" w:eastAsia="黑体" w:hAnsi="黑体" w:cs="黑体" w:hint="eastAsia"/>
          <w:color w:val="000000"/>
          <w:sz w:val="28"/>
          <w:szCs w:val="28"/>
        </w:rPr>
        <w:t>研究》</w:t>
      </w:r>
    </w:p>
    <w:p w14:paraId="4DF7F8A7" w14:textId="77777777" w:rsidR="00297813" w:rsidRDefault="00000000">
      <w:pPr>
        <w:pStyle w:val="a3"/>
        <w:widowControl/>
        <w:adjustRightInd w:val="0"/>
        <w:snapToGrid w:val="0"/>
        <w:spacing w:line="520" w:lineRule="exact"/>
        <w:jc w:val="center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课题组工作总结</w:t>
      </w:r>
    </w:p>
    <w:p w14:paraId="3D0AF549" w14:textId="2DD22051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560"/>
        <w:jc w:val="center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江苏省常州市金坛</w:t>
      </w:r>
      <w:r w:rsidR="002F646C">
        <w:rPr>
          <w:rFonts w:ascii="宋体" w:eastAsia="宋体" w:hAnsi="宋体" w:cs="宋体" w:hint="eastAsia"/>
          <w:color w:val="000000"/>
          <w:sz w:val="28"/>
          <w:szCs w:val="28"/>
        </w:rPr>
        <w:t>区建昌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小学  </w:t>
      </w:r>
      <w:r w:rsidR="002F646C">
        <w:rPr>
          <w:rFonts w:ascii="宋体" w:eastAsia="宋体" w:hAnsi="宋体" w:cs="宋体" w:hint="eastAsia"/>
          <w:color w:val="000000"/>
          <w:sz w:val="28"/>
          <w:szCs w:val="28"/>
        </w:rPr>
        <w:t>李赟</w:t>
      </w:r>
    </w:p>
    <w:p w14:paraId="5EC3AC51" w14:textId="77777777" w:rsidR="00060E33" w:rsidRDefault="00060E33">
      <w:pPr>
        <w:pStyle w:val="a3"/>
        <w:widowControl/>
        <w:adjustRightInd w:val="0"/>
        <w:snapToGrid w:val="0"/>
        <w:spacing w:line="480" w:lineRule="exact"/>
        <w:ind w:firstLineChars="200" w:firstLine="560"/>
        <w:jc w:val="center"/>
        <w:rPr>
          <w:rFonts w:ascii="宋体" w:eastAsia="宋体" w:hAnsi="宋体" w:cs="宋体" w:hint="eastAsia"/>
          <w:color w:val="000000"/>
          <w:sz w:val="28"/>
          <w:szCs w:val="28"/>
        </w:rPr>
      </w:pPr>
    </w:p>
    <w:p w14:paraId="6870CA75" w14:textId="47D27155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1.结合日常教学,渗透</w:t>
      </w:r>
      <w:r w:rsidR="002F646C">
        <w:rPr>
          <w:rFonts w:ascii="宋体" w:eastAsia="宋体" w:hAnsi="宋体" w:cs="宋体" w:hint="eastAsia"/>
        </w:rPr>
        <w:t>思维型科学</w:t>
      </w:r>
      <w:r>
        <w:rPr>
          <w:rFonts w:ascii="宋体" w:eastAsia="宋体" w:hAnsi="宋体" w:cs="宋体" w:hint="eastAsia"/>
        </w:rPr>
        <w:t>教育。开展</w:t>
      </w:r>
      <w:r w:rsidR="002F646C">
        <w:rPr>
          <w:rFonts w:ascii="宋体" w:eastAsia="宋体" w:hAnsi="宋体" w:cs="宋体" w:hint="eastAsia"/>
        </w:rPr>
        <w:t>思维型科学</w:t>
      </w:r>
      <w:r>
        <w:rPr>
          <w:rFonts w:ascii="宋体" w:eastAsia="宋体" w:hAnsi="宋体" w:cs="宋体" w:hint="eastAsia"/>
        </w:rPr>
        <w:t>教育并非一定要开发一些全新的活动内容，基于</w:t>
      </w:r>
      <w:r w:rsidR="002F646C">
        <w:rPr>
          <w:rFonts w:ascii="宋体" w:eastAsia="宋体" w:hAnsi="宋体" w:cs="宋体" w:hint="eastAsia"/>
        </w:rPr>
        <w:t>新课标</w:t>
      </w:r>
      <w:r>
        <w:rPr>
          <w:rFonts w:ascii="宋体" w:eastAsia="宋体" w:hAnsi="宋体" w:cs="宋体" w:hint="eastAsia"/>
        </w:rPr>
        <w:t>理念，对小学科学</w:t>
      </w:r>
      <w:r w:rsidR="002F646C">
        <w:rPr>
          <w:rFonts w:ascii="宋体" w:eastAsia="宋体" w:hAnsi="宋体" w:cs="宋体" w:hint="eastAsia"/>
        </w:rPr>
        <w:t>实验教学</w:t>
      </w:r>
      <w:r>
        <w:rPr>
          <w:rFonts w:ascii="宋体" w:eastAsia="宋体" w:hAnsi="宋体" w:cs="宋体" w:hint="eastAsia"/>
        </w:rPr>
        <w:t>中的一些活动</w:t>
      </w:r>
      <w:r w:rsidR="002F646C">
        <w:rPr>
          <w:rFonts w:ascii="宋体" w:eastAsia="宋体" w:hAnsi="宋体" w:cs="宋体" w:hint="eastAsia"/>
        </w:rPr>
        <w:t>设计与实践材料</w:t>
      </w:r>
      <w:r>
        <w:rPr>
          <w:rFonts w:ascii="宋体" w:eastAsia="宋体" w:hAnsi="宋体" w:cs="宋体" w:hint="eastAsia"/>
        </w:rPr>
        <w:t>进行新的教学设计</w:t>
      </w:r>
      <w:r w:rsidR="002F646C">
        <w:rPr>
          <w:rFonts w:ascii="宋体" w:eastAsia="宋体" w:hAnsi="宋体" w:cs="宋体" w:hint="eastAsia"/>
        </w:rPr>
        <w:t>优化与</w:t>
      </w:r>
      <w:r>
        <w:rPr>
          <w:rFonts w:ascii="宋体" w:eastAsia="宋体" w:hAnsi="宋体" w:cs="宋体" w:hint="eastAsia"/>
        </w:rPr>
        <w:t>改进，即可渗透</w:t>
      </w:r>
      <w:r w:rsidR="002F646C">
        <w:rPr>
          <w:rFonts w:ascii="宋体" w:eastAsia="宋体" w:hAnsi="宋体" w:cs="宋体" w:hint="eastAsia"/>
        </w:rPr>
        <w:t>思维型科学</w:t>
      </w:r>
      <w:r>
        <w:rPr>
          <w:rFonts w:ascii="宋体" w:eastAsia="宋体" w:hAnsi="宋体" w:cs="宋体" w:hint="eastAsia"/>
        </w:rPr>
        <w:t>教育。</w:t>
      </w:r>
    </w:p>
    <w:p w14:paraId="4A13DBA5" w14:textId="07E377AA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</w:rPr>
        <w:t>2.开发体现</w:t>
      </w:r>
      <w:r w:rsidR="002F646C">
        <w:rPr>
          <w:rFonts w:ascii="宋体" w:eastAsia="宋体" w:hAnsi="宋体" w:cs="宋体" w:hint="eastAsia"/>
        </w:rPr>
        <w:t>新课标</w:t>
      </w:r>
      <w:r>
        <w:rPr>
          <w:rFonts w:ascii="宋体" w:eastAsia="宋体" w:hAnsi="宋体" w:cs="宋体" w:hint="eastAsia"/>
        </w:rPr>
        <w:t>理念的校本课程。基于</w:t>
      </w:r>
      <w:r w:rsidR="002F646C">
        <w:rPr>
          <w:rFonts w:ascii="宋体" w:eastAsia="宋体" w:hAnsi="宋体" w:cs="宋体" w:hint="eastAsia"/>
        </w:rPr>
        <w:t>新课标</w:t>
      </w:r>
      <w:r>
        <w:rPr>
          <w:rFonts w:ascii="宋体" w:eastAsia="宋体" w:hAnsi="宋体" w:cs="宋体" w:hint="eastAsia"/>
        </w:rPr>
        <w:t>理念开发校本课程，培养学</w:t>
      </w:r>
      <w:r>
        <w:rPr>
          <w:rFonts w:ascii="宋体" w:eastAsia="宋体" w:hAnsi="宋体" w:cs="宋体" w:hint="eastAsia"/>
          <w:color w:val="000000"/>
        </w:rPr>
        <w:t>生的</w:t>
      </w:r>
      <w:r w:rsidR="002F646C">
        <w:rPr>
          <w:rFonts w:ascii="宋体" w:eastAsia="宋体" w:hAnsi="宋体" w:cs="宋体" w:hint="eastAsia"/>
          <w:color w:val="000000"/>
        </w:rPr>
        <w:t>科学思维</w:t>
      </w:r>
      <w:r>
        <w:rPr>
          <w:rFonts w:ascii="宋体" w:eastAsia="宋体" w:hAnsi="宋体" w:cs="宋体" w:hint="eastAsia"/>
          <w:color w:val="000000"/>
        </w:rPr>
        <w:t>、实践能力和创新精神，是实施</w:t>
      </w:r>
      <w:r w:rsidR="002F646C">
        <w:rPr>
          <w:rFonts w:ascii="宋体" w:eastAsia="宋体" w:hAnsi="宋体" w:cs="宋体" w:hint="eastAsia"/>
        </w:rPr>
        <w:t>思维型科学教育</w:t>
      </w:r>
      <w:r>
        <w:rPr>
          <w:rFonts w:ascii="宋体" w:eastAsia="宋体" w:hAnsi="宋体" w:cs="宋体" w:hint="eastAsia"/>
          <w:color w:val="000000"/>
        </w:rPr>
        <w:t>的一种有效形式。</w:t>
      </w:r>
    </w:p>
    <w:p w14:paraId="76DE2D6B" w14:textId="01EE4E22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这一学年中，《</w:t>
      </w:r>
      <w:r w:rsidR="002F646C">
        <w:rPr>
          <w:rFonts w:ascii="宋体" w:eastAsia="宋体" w:hAnsi="宋体" w:cs="宋体" w:hint="eastAsia"/>
        </w:rPr>
        <w:t>指向科学思维发展的小学科学实验教学优化研究</w:t>
      </w:r>
      <w:r>
        <w:rPr>
          <w:rFonts w:ascii="宋体" w:eastAsia="宋体" w:hAnsi="宋体" w:cs="宋体" w:hint="eastAsia"/>
        </w:rPr>
        <w:t>》课题组成员讲究“求实、创新”的工作作风，注重“认真、科学”的工作态度，加大教学研究、认真学习相关理论，采取集体学习与个人自学相结合的学习方式努力提高自身业务能力。现将本学期的工作小结如下：</w:t>
      </w:r>
    </w:p>
    <w:p w14:paraId="448151F7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一、组织课题组成员学习理论，不断提高思想认识。</w:t>
      </w:r>
    </w:p>
    <w:p w14:paraId="30324061" w14:textId="14D8E0C8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“问渠哪得清如许，为有源头活水来”。教师如果不坚持学习，课题活动就会成为“无本之木，无源之水”。所以我们课题组在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学年来组织了理论学习</w:t>
      </w:r>
      <w:r w:rsidR="00060E33">
        <w:rPr>
          <w:rFonts w:ascii="宋体" w:eastAsia="宋体" w:hAnsi="宋体" w:cs="宋体" w:hint="eastAsia"/>
        </w:rPr>
        <w:t>与微讲座</w:t>
      </w:r>
      <w:r>
        <w:rPr>
          <w:rFonts w:ascii="宋体" w:eastAsia="宋体" w:hAnsi="宋体" w:cs="宋体" w:hint="eastAsia"/>
        </w:rPr>
        <w:t>共</w:t>
      </w:r>
      <w:r w:rsidR="00060E33">
        <w:rPr>
          <w:rFonts w:ascii="宋体" w:eastAsia="宋体" w:hAnsi="宋体" w:cs="宋体" w:hint="eastAsia"/>
        </w:rPr>
        <w:t>11</w:t>
      </w:r>
      <w:r>
        <w:rPr>
          <w:rFonts w:ascii="宋体" w:eastAsia="宋体" w:hAnsi="宋体" w:cs="宋体" w:hint="eastAsia"/>
        </w:rPr>
        <w:t>次，分别为</w:t>
      </w:r>
      <w:r w:rsidR="00060E33" w:rsidRPr="002F646C">
        <w:rPr>
          <w:rFonts w:ascii="宋体" w:eastAsia="宋体" w:hAnsi="宋体" w:cs="宋体" w:hint="eastAsia"/>
        </w:rPr>
        <w:t>《</w:t>
      </w:r>
      <w:r w:rsidR="00060E33">
        <w:rPr>
          <w:rFonts w:ascii="宋体" w:eastAsia="宋体" w:hAnsi="宋体" w:cs="宋体" w:hint="eastAsia"/>
        </w:rPr>
        <w:t>从科学素养到核心素养</w:t>
      </w:r>
      <w:r w:rsidR="00060E33" w:rsidRPr="002F646C">
        <w:rPr>
          <w:rFonts w:ascii="宋体" w:eastAsia="宋体" w:hAnsi="宋体" w:cs="宋体" w:hint="eastAsia"/>
        </w:rPr>
        <w:t>》《为思维而教：促进思维发展的教学策略》</w:t>
      </w:r>
      <w:r w:rsidR="00060E33">
        <w:rPr>
          <w:rFonts w:ascii="宋体" w:eastAsia="宋体" w:hAnsi="宋体" w:cs="宋体" w:hint="eastAsia"/>
        </w:rPr>
        <w:t>《小学科学STEAM思维型课程实例》</w:t>
      </w:r>
      <w:r w:rsidR="00060E33" w:rsidRPr="002F646C">
        <w:rPr>
          <w:rFonts w:ascii="宋体" w:eastAsia="宋体" w:hAnsi="宋体" w:cs="宋体" w:hint="eastAsia"/>
        </w:rPr>
        <w:t>《关注科学思维发展及培养的研究》</w:t>
      </w:r>
      <w:r w:rsidR="00060E33" w:rsidRPr="00060E33">
        <w:rPr>
          <w:rFonts w:ascii="宋体" w:eastAsia="宋体" w:hAnsi="宋体" w:cs="宋体" w:hint="eastAsia"/>
        </w:rPr>
        <w:t>《小学科学实验教学中“思维可视化”的探究与研究》《小学科学，实验教学优化策略浅思考》《新教材下关注小学科学思维发展的研究》《扬起科学之帆，启迪学生思维——小学科学实验教学的新突破》《深入理解科学思维及有效措施》《小学科学实验优化思维型课堂的实践研究》</w:t>
      </w:r>
      <w:r>
        <w:rPr>
          <w:rFonts w:ascii="宋体" w:eastAsia="宋体" w:hAnsi="宋体" w:cs="宋体" w:hint="eastAsia"/>
        </w:rPr>
        <w:t>。通过学习，使每个成员在原有基础上得到了进一步的提高，保证了各自承担任务在每个时期都能按质按量完成。</w:t>
      </w:r>
    </w:p>
    <w:p w14:paraId="12DCA64D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二、课题研究经常化，课题研究活动化，课题研究深入化。</w:t>
      </w:r>
    </w:p>
    <w:p w14:paraId="35E4A261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课题工作是教育教学工作不断创新、不断发展的需要，只有与实际教育工作联系在一起，扎根于日常的教育教学工作，实现课题研究经常化，课题研究教学化，我组课题研究工作才能有肥沃的土壤，旺盛的生命力。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学年中，课题组开</w:t>
      </w:r>
      <w:r>
        <w:rPr>
          <w:rFonts w:ascii="宋体" w:eastAsia="宋体" w:hAnsi="宋体" w:cs="宋体" w:hint="eastAsia"/>
        </w:rPr>
        <w:lastRenderedPageBreak/>
        <w:t>展了每月一次的研究课及评课活动，。每一次活动后我们都会继续深入研究反思，写教学案例及论文。</w:t>
      </w:r>
    </w:p>
    <w:p w14:paraId="1F3624E1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000000"/>
        </w:rPr>
        <w:t>三</w:t>
      </w:r>
      <w:r>
        <w:rPr>
          <w:rFonts w:ascii="宋体" w:eastAsia="宋体" w:hAnsi="宋体" w:cs="宋体" w:hint="eastAsia"/>
        </w:rPr>
        <w:t>、存在问题及对策：</w:t>
      </w:r>
    </w:p>
    <w:p w14:paraId="7B3183B5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当然，由于我们教学经验的不足，理论水平的有限，再加上学生受教育程度的不同，在实际操作中难免会碰到这样那样的问题。</w:t>
      </w:r>
    </w:p>
    <w:p w14:paraId="3596AAE5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（一）存在问题：</w:t>
      </w:r>
    </w:p>
    <w:p w14:paraId="7026DBA5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1.在教学实践中，碰到认为比较低效率的做法，一时不能及时提出更好的意见，找到更好的解决途径。</w:t>
      </w:r>
    </w:p>
    <w:p w14:paraId="1DC53B96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2.学生的个性差异会给教学实践带来更多的研究空间，对这些空间的探索，时间上显得不足了点，因此得出的经验总是不很成熟。</w:t>
      </w:r>
    </w:p>
    <w:p w14:paraId="328B99AC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3.理论水平的有限导致对教学中的一些现象未能</w:t>
      </w:r>
      <w:proofErr w:type="gramStart"/>
      <w:r>
        <w:rPr>
          <w:rFonts w:ascii="宋体" w:eastAsia="宋体" w:hAnsi="宋体" w:cs="宋体" w:hint="eastAsia"/>
        </w:rPr>
        <w:t>作出</w:t>
      </w:r>
      <w:proofErr w:type="gramEnd"/>
      <w:r>
        <w:rPr>
          <w:rFonts w:ascii="宋体" w:eastAsia="宋体" w:hAnsi="宋体" w:cs="宋体" w:hint="eastAsia"/>
        </w:rPr>
        <w:t>科学的解释。</w:t>
      </w:r>
    </w:p>
    <w:p w14:paraId="30932D75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（二）我们的对策：</w:t>
      </w:r>
    </w:p>
    <w:p w14:paraId="1943B068" w14:textId="77777777" w:rsidR="00297813" w:rsidRDefault="00000000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1.努力提高理论水平，加大研究的力度。</w:t>
      </w:r>
    </w:p>
    <w:p w14:paraId="47D238EE" w14:textId="5F342708" w:rsidR="00297813" w:rsidRDefault="00000000" w:rsidP="00060E33">
      <w:pPr>
        <w:pStyle w:val="a3"/>
        <w:widowControl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2.不断实践，不断探索，坚信“实践是检验真理的唯一标准”的硬道理。</w:t>
      </w:r>
    </w:p>
    <w:sectPr w:rsidR="0029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yZTE0YWE1MTUzN2M3M2U2MWExZmNlZWVhZmQ3MmYifQ=="/>
  </w:docVars>
  <w:rsids>
    <w:rsidRoot w:val="40D63793"/>
    <w:rsid w:val="00060E33"/>
    <w:rsid w:val="00297813"/>
    <w:rsid w:val="002F646C"/>
    <w:rsid w:val="00914357"/>
    <w:rsid w:val="009951F8"/>
    <w:rsid w:val="00FA2A0D"/>
    <w:rsid w:val="204F35AB"/>
    <w:rsid w:val="40D63793"/>
    <w:rsid w:val="59045E9F"/>
    <w:rsid w:val="597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2DD22"/>
  <w15:docId w15:val="{C332CCD3-FE86-49FD-B619-8A92DB9C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赟 李</cp:lastModifiedBy>
  <cp:revision>3</cp:revision>
  <dcterms:created xsi:type="dcterms:W3CDTF">2022-10-12T05:11:00Z</dcterms:created>
  <dcterms:modified xsi:type="dcterms:W3CDTF">2025-01-13T02:06:00Z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7124F674EAA84D529AA887BBC2DD17B3</vt:lpwstr>
  </property>
</Properties>
</file>